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考试科目代码：[8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]              考试科目名称：分析化学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单选题；填空题；判断题；简答题；计算题等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1.掌握分析化学的基本概念和基础知识。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2.理解分析化学的基本理论和基本方法。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3.运用分析化学的基本理论和方法来分析和解决实际问题。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1.概论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分析化学的任务和作用，分析方法的分类， 滴定分析概述。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2.分析化学中的误差与数据处理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分析化学中的误差，有效数字及其运算规则。标准偏差，随机误差的正态分布，误差的传递，提高分析结果准确度的方法。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3.酸碱滴定法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分布分数δ的计算，质子条件与pH的计算，酸碱缓冲溶液，酸碱指示剂，酸碱滴定基本原理，终点误差，酸碱滴定法的应用。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4.络合滴定法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分析化学中常用的络合物，络合物的平衡常数，副反应常数和条件稳定常数，金属离子指示剂，络合滴定法的基本原理，络合滴定中酸度的控制，提高络合滴定选择性的途径，络合滴定方式及其应用。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5.氧化还原滴定法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氧化还原平衡，氧化还原滴定原理，氧化还原滴定指示剂，氧化还原滴定法的应用及相关计算。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6.沉淀滴定法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沉淀滴定法，沉淀滴定终点指示剂和沉淀滴定分析方法。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7.重量分析法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重量分析概述，重量分析中的换算因素，沉淀的溶解度及其影响因素，沉淀的类型和沉淀的形成过程，影响沉淀纯度的主要影响因素，沉淀条件的选择。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 吸光光度法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光度分析法的设计，光度分析法的误差，其它吸光光度法和光度分析法的应用。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9.</w:t>
      </w:r>
      <w:r>
        <w:rPr>
          <w:rFonts w:hint="eastAsia"/>
          <w:highlight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气相色谱法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气相色谱分析基本理论,定性、定量分析方法。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10.</w:t>
      </w:r>
      <w:r>
        <w:rPr>
          <w:rFonts w:hint="eastAsia"/>
          <w:highlight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紫外吸收光谱分析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分子吸收光谱、紫外吸收光谱的测定和应用。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四、主要参考书目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1.武汉大学主编：《分析化学》，第六版，高等教育出版社，2016年。</w:t>
      </w:r>
    </w:p>
    <w:p>
      <w:pPr>
        <w:pStyle w:val="2"/>
        <w:keepNext w:val="0"/>
        <w:keepLines w:val="0"/>
        <w:widowControl/>
        <w:suppressLineNumbers w:val="0"/>
        <w:ind w:firstLine="560" w:firstLineChars="200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2. 华东理工大学 胡坪 王氢 编，《仪器分析》，第五版，高等教育出版社，2019年。</w:t>
      </w:r>
    </w:p>
    <w:bookmarkEnd w:id="0"/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618D6"/>
    <w:rsid w:val="000004FA"/>
    <w:rsid w:val="0001115C"/>
    <w:rsid w:val="000618D6"/>
    <w:rsid w:val="000706BA"/>
    <w:rsid w:val="00270FE2"/>
    <w:rsid w:val="00330E58"/>
    <w:rsid w:val="0037423B"/>
    <w:rsid w:val="00637B77"/>
    <w:rsid w:val="006D7B7B"/>
    <w:rsid w:val="007B2CE1"/>
    <w:rsid w:val="007E44BE"/>
    <w:rsid w:val="008A7612"/>
    <w:rsid w:val="009418E3"/>
    <w:rsid w:val="0095070B"/>
    <w:rsid w:val="009764CF"/>
    <w:rsid w:val="009E5A96"/>
    <w:rsid w:val="00A17AA7"/>
    <w:rsid w:val="00AB6587"/>
    <w:rsid w:val="00C20DD1"/>
    <w:rsid w:val="023C18E2"/>
    <w:rsid w:val="082A02B4"/>
    <w:rsid w:val="0BE0086D"/>
    <w:rsid w:val="1D265AB4"/>
    <w:rsid w:val="255839FD"/>
    <w:rsid w:val="42BE5532"/>
    <w:rsid w:val="54527161"/>
    <w:rsid w:val="66973717"/>
    <w:rsid w:val="70F06C45"/>
    <w:rsid w:val="74412AB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135</Words>
  <Characters>771</Characters>
  <Lines>6</Lines>
  <Paragraphs>1</Paragraphs>
  <TotalTime>4</TotalTime>
  <ScaleCrop>false</ScaleCrop>
  <LinksUpToDate>false</LinksUpToDate>
  <CharactersWithSpaces>905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wo</cp:lastModifiedBy>
  <dcterms:modified xsi:type="dcterms:W3CDTF">2021-05-31T00:43:57Z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609B6055364E4687B36689DF318B8446</vt:lpwstr>
  </property>
</Properties>
</file>